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E3B3" w14:textId="77777777" w:rsidR="007B5962" w:rsidRDefault="007B5962" w:rsidP="007B5962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D05E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</w:t>
      </w:r>
    </w:p>
    <w:p w14:paraId="19811B1A" w14:textId="77777777" w:rsidR="007B5962" w:rsidRPr="00D05E7A" w:rsidRDefault="007B5962" w:rsidP="007B59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5E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города Москвы «Школа №1517»</w:t>
      </w:r>
    </w:p>
    <w:p w14:paraId="08F97C75" w14:textId="77777777" w:rsidR="001F5AD8" w:rsidRDefault="001F5AD8" w:rsidP="007B5962"/>
    <w:p w14:paraId="662836F8" w14:textId="77777777" w:rsidR="007B5962" w:rsidRDefault="007B5962" w:rsidP="007B5962"/>
    <w:p w14:paraId="2FD1B737" w14:textId="77777777" w:rsidR="007B5962" w:rsidRDefault="007B5962" w:rsidP="007B5962"/>
    <w:p w14:paraId="1B6E7AC5" w14:textId="77777777" w:rsidR="007B5962" w:rsidRDefault="007B5962" w:rsidP="007B5962"/>
    <w:p w14:paraId="78689D79" w14:textId="77777777" w:rsidR="007B5962" w:rsidRDefault="007B5962" w:rsidP="007B5962"/>
    <w:p w14:paraId="606E16DA" w14:textId="77777777" w:rsidR="007B5962" w:rsidRDefault="007B5962" w:rsidP="007B5962"/>
    <w:p w14:paraId="7A6F989C" w14:textId="77777777" w:rsidR="007B5962" w:rsidRDefault="007B5962" w:rsidP="007B5962"/>
    <w:p w14:paraId="263E9CB3" w14:textId="77777777" w:rsidR="007B5962" w:rsidRDefault="007B5962" w:rsidP="007B5962"/>
    <w:p w14:paraId="4B0E349A" w14:textId="77777777" w:rsidR="007B5962" w:rsidRDefault="007B5962" w:rsidP="007B5962"/>
    <w:p w14:paraId="7B04CCE9" w14:textId="77777777" w:rsidR="007B5962" w:rsidRDefault="007B5962" w:rsidP="007B5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5962">
        <w:rPr>
          <w:rFonts w:ascii="Times New Roman" w:hAnsi="Times New Roman" w:cs="Times New Roman"/>
          <w:b/>
          <w:bCs/>
          <w:sz w:val="32"/>
          <w:szCs w:val="32"/>
        </w:rPr>
        <w:t xml:space="preserve">Теория и практика монтажа на примере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советских </w:t>
      </w:r>
      <w:r w:rsidRPr="007B5962">
        <w:rPr>
          <w:rFonts w:ascii="Times New Roman" w:hAnsi="Times New Roman" w:cs="Times New Roman"/>
          <w:b/>
          <w:bCs/>
          <w:sz w:val="32"/>
          <w:szCs w:val="32"/>
        </w:rPr>
        <w:t>художественных фильмов</w:t>
      </w:r>
    </w:p>
    <w:p w14:paraId="0236061A" w14:textId="77777777" w:rsidR="007B5962" w:rsidRDefault="007B5962" w:rsidP="007B59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94C5DF" w14:textId="77777777" w:rsidR="007B5962" w:rsidRDefault="00184F5F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Ощепкова Екатерина Эдуардовна</w:t>
      </w:r>
      <w:r w:rsidR="008F43AF">
        <w:rPr>
          <w:rFonts w:ascii="Times New Roman" w:hAnsi="Times New Roman" w:cs="Times New Roman"/>
          <w:b/>
          <w:bCs/>
          <w:sz w:val="28"/>
          <w:szCs w:val="28"/>
        </w:rPr>
        <w:t>, педагог-организатор</w:t>
      </w:r>
    </w:p>
    <w:p w14:paraId="7F77DF37" w14:textId="77777777" w:rsidR="00184F5F" w:rsidRDefault="00184F5F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Прохорова Инна Александровна</w:t>
      </w:r>
      <w:r w:rsidR="008F43AF">
        <w:rPr>
          <w:rFonts w:ascii="Times New Roman" w:hAnsi="Times New Roman" w:cs="Times New Roman"/>
          <w:b/>
          <w:bCs/>
          <w:sz w:val="28"/>
          <w:szCs w:val="28"/>
        </w:rPr>
        <w:t>, педагог-организатор</w:t>
      </w:r>
    </w:p>
    <w:p w14:paraId="34BB44C8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A739E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22866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4AD25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320FB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53466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7E03C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21399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69818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59D73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5F842" w14:textId="77777777" w:rsidR="007B5962" w:rsidRDefault="007B5962" w:rsidP="007B59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1A749" w14:textId="77777777" w:rsidR="007B5962" w:rsidRDefault="007B5962" w:rsidP="00184F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B74E9" w14:textId="77777777" w:rsidR="00184F5F" w:rsidRDefault="007B5962" w:rsidP="007B59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Москва, 2023</w:t>
      </w:r>
    </w:p>
    <w:p w14:paraId="6C60DCDE" w14:textId="77777777" w:rsidR="007B5962" w:rsidRDefault="00184F5F" w:rsidP="00184F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B0622C3" w14:textId="77777777" w:rsidR="00F60B03" w:rsidRDefault="00F60B03" w:rsidP="006862DE">
      <w:pPr>
        <w:spacing w:line="360" w:lineRule="auto"/>
        <w:jc w:val="both"/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</w:pPr>
      <w:r w:rsidRPr="00F60B03"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lastRenderedPageBreak/>
        <w:t xml:space="preserve">Сегодня видеомонтаж стал неотъемлемой частью современного цифрового мира. Профессии, связанные с видео, входят в топ актуальных профессий будущего. Навыки монтажа полезны не только монтажерам, но и всем участникам современного </w:t>
      </w:r>
      <w:proofErr w:type="spellStart"/>
      <w:r w:rsidRPr="00F60B03"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>видеопродакшена</w:t>
      </w:r>
      <w:proofErr w:type="spellEnd"/>
      <w:r w:rsidRPr="00F60B03"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 xml:space="preserve"> Именно поэтому обучающимся в </w:t>
      </w:r>
      <w:proofErr w:type="spellStart"/>
      <w:r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>медиаклассе</w:t>
      </w:r>
      <w:proofErr w:type="spellEnd"/>
      <w:r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 xml:space="preserve"> столь необходимо знание теории </w:t>
      </w:r>
      <w:r w:rsidR="006862DE"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 xml:space="preserve">монтажа и важны практические навыки в использовании различных монтажных приемов.  </w:t>
      </w:r>
    </w:p>
    <w:p w14:paraId="15708542" w14:textId="77777777" w:rsidR="00F60B03" w:rsidRPr="006862DE" w:rsidRDefault="00F60B03" w:rsidP="006862DE">
      <w:pPr>
        <w:spacing w:line="360" w:lineRule="auto"/>
        <w:jc w:val="both"/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>Особая роль монтажа отводится в процессе кинопроизводства.</w:t>
      </w:r>
      <w:r w:rsidR="006862DE">
        <w:rPr>
          <w:rFonts w:ascii="Times New Roman" w:hAnsi="Times New Roman" w:cs="Times New Roman"/>
          <w:color w:val="17181A"/>
          <w:sz w:val="28"/>
          <w:szCs w:val="28"/>
          <w:shd w:val="clear" w:color="auto" w:fill="FFFFFF"/>
        </w:rPr>
        <w:t xml:space="preserve"> Благодаря грамотной склейке различных художественных сцен можно вызвать у зрителя различные эмоции, заставить сопереживать героям, по-разному реагировать на различные события сюжета.</w:t>
      </w:r>
    </w:p>
    <w:p w14:paraId="18B4F677" w14:textId="77777777" w:rsidR="007B5962" w:rsidRDefault="007B5962" w:rsidP="006862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практики:</w:t>
      </w:r>
      <w:r w:rsidR="006862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2DE" w:rsidRPr="006862D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862DE">
        <w:rPr>
          <w:rFonts w:ascii="Times New Roman" w:hAnsi="Times New Roman" w:cs="Times New Roman"/>
          <w:sz w:val="28"/>
          <w:szCs w:val="28"/>
        </w:rPr>
        <w:t>приемов монтажа на примере советских художественных фильмов, практическое использование монтажных приемов в творческих работах обучающихся.</w:t>
      </w:r>
    </w:p>
    <w:p w14:paraId="716003A0" w14:textId="77777777" w:rsidR="006862DE" w:rsidRPr="006862DE" w:rsidRDefault="006862DE" w:rsidP="006862D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2D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B780D82" w14:textId="77777777" w:rsidR="00184F5F" w:rsidRPr="00184F5F" w:rsidRDefault="00184F5F" w:rsidP="00184F5F">
      <w:pPr>
        <w:pStyle w:val="a3"/>
        <w:numPr>
          <w:ilvl w:val="0"/>
          <w:numId w:val="2"/>
        </w:numPr>
        <w:spacing w:after="37" w:line="360" w:lineRule="auto"/>
        <w:ind w:left="426" w:right="71"/>
        <w:jc w:val="both"/>
        <w:rPr>
          <w:rFonts w:ascii="Times New Roman" w:hAnsi="Times New Roman" w:cs="Times New Roman"/>
          <w:sz w:val="28"/>
          <w:szCs w:val="28"/>
        </w:rPr>
      </w:pPr>
      <w:r w:rsidRPr="00184F5F">
        <w:rPr>
          <w:rFonts w:ascii="Times New Roman" w:hAnsi="Times New Roman" w:cs="Times New Roman"/>
          <w:sz w:val="28"/>
          <w:szCs w:val="28"/>
        </w:rPr>
        <w:t>Формирование системны</w:t>
      </w:r>
      <w:r>
        <w:rPr>
          <w:rFonts w:ascii="Times New Roman" w:hAnsi="Times New Roman" w:cs="Times New Roman"/>
          <w:sz w:val="28"/>
          <w:szCs w:val="28"/>
        </w:rPr>
        <w:t xml:space="preserve">х знаний и навыков в </w:t>
      </w:r>
      <w:r w:rsidRPr="00184F5F">
        <w:rPr>
          <w:rFonts w:ascii="Times New Roman" w:hAnsi="Times New Roman" w:cs="Times New Roman"/>
          <w:sz w:val="28"/>
          <w:szCs w:val="28"/>
        </w:rPr>
        <w:t>области видеопроизводства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AAFBC9" w14:textId="77777777" w:rsidR="00184F5F" w:rsidRDefault="006862DE" w:rsidP="00184F5F">
      <w:pPr>
        <w:pStyle w:val="a3"/>
        <w:numPr>
          <w:ilvl w:val="0"/>
          <w:numId w:val="2"/>
        </w:numPr>
        <w:spacing w:after="37" w:line="360" w:lineRule="auto"/>
        <w:ind w:left="426" w:right="71"/>
        <w:jc w:val="both"/>
        <w:rPr>
          <w:rFonts w:ascii="Times New Roman" w:hAnsi="Times New Roman" w:cs="Times New Roman"/>
          <w:sz w:val="28"/>
          <w:szCs w:val="28"/>
        </w:rPr>
      </w:pPr>
      <w:r w:rsidRPr="006862DE">
        <w:rPr>
          <w:rFonts w:ascii="Times New Roman" w:hAnsi="Times New Roman" w:cs="Times New Roman"/>
          <w:sz w:val="28"/>
          <w:szCs w:val="28"/>
        </w:rPr>
        <w:t xml:space="preserve">Формирование навыков владения современными информационными технологиями для решения поставленных задач в сфере видеопроизводства, представления и презентации результатов проектной деятельности; </w:t>
      </w:r>
    </w:p>
    <w:p w14:paraId="158A1368" w14:textId="77777777" w:rsidR="00184F5F" w:rsidRPr="00184F5F" w:rsidRDefault="00184F5F" w:rsidP="00184F5F">
      <w:pPr>
        <w:pStyle w:val="a3"/>
        <w:numPr>
          <w:ilvl w:val="0"/>
          <w:numId w:val="2"/>
        </w:numPr>
        <w:spacing w:after="37" w:line="360" w:lineRule="auto"/>
        <w:ind w:left="426" w:right="71"/>
        <w:jc w:val="both"/>
        <w:rPr>
          <w:rFonts w:ascii="Times New Roman" w:hAnsi="Times New Roman" w:cs="Times New Roman"/>
          <w:sz w:val="28"/>
          <w:szCs w:val="28"/>
        </w:rPr>
      </w:pPr>
      <w:r w:rsidRPr="00184F5F">
        <w:rPr>
          <w:rFonts w:ascii="Times New Roman" w:hAnsi="Times New Roman" w:cs="Times New Roman"/>
          <w:sz w:val="28"/>
          <w:szCs w:val="28"/>
        </w:rPr>
        <w:t>Участие обучающихся с их информационными проектами в фестивалях и конкурсах различного уровня.</w:t>
      </w:r>
    </w:p>
    <w:p w14:paraId="6D1737E6" w14:textId="77777777" w:rsidR="00184F5F" w:rsidRPr="00633FEB" w:rsidRDefault="00184F5F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EB">
        <w:rPr>
          <w:rFonts w:ascii="Times New Roman" w:hAnsi="Times New Roman" w:cs="Times New Roman"/>
          <w:b/>
          <w:bCs/>
          <w:sz w:val="28"/>
          <w:szCs w:val="28"/>
        </w:rPr>
        <w:t>Этапы реализации практики:</w:t>
      </w:r>
    </w:p>
    <w:p w14:paraId="2EC85875" w14:textId="77777777" w:rsidR="00184F5F" w:rsidRDefault="00184F5F" w:rsidP="00184F5F">
      <w:pPr>
        <w:pStyle w:val="a3"/>
        <w:numPr>
          <w:ilvl w:val="0"/>
          <w:numId w:val="3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теоретическими основами монтажа на примере лучших образцов отечественного кинематографа.</w:t>
      </w:r>
    </w:p>
    <w:p w14:paraId="56F65B8A" w14:textId="77777777" w:rsidR="00184F5F" w:rsidRDefault="00184F5F" w:rsidP="00184F5F">
      <w:pPr>
        <w:pStyle w:val="a3"/>
        <w:numPr>
          <w:ilvl w:val="0"/>
          <w:numId w:val="3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184F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184F5F">
        <w:rPr>
          <w:rFonts w:ascii="Times New Roman" w:hAnsi="Times New Roman" w:cs="Times New Roman"/>
          <w:sz w:val="28"/>
          <w:szCs w:val="28"/>
        </w:rPr>
        <w:t>практических заданий с использованием монтажных приемов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навыков.</w:t>
      </w:r>
    </w:p>
    <w:p w14:paraId="4422B192" w14:textId="77777777" w:rsidR="00184F5F" w:rsidRDefault="00184F5F" w:rsidP="00184F5F">
      <w:pPr>
        <w:pStyle w:val="a3"/>
        <w:numPr>
          <w:ilvl w:val="0"/>
          <w:numId w:val="3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творческих работ с использованием различных приемов монтажа.</w:t>
      </w:r>
    </w:p>
    <w:p w14:paraId="02031239" w14:textId="77777777" w:rsidR="00184F5F" w:rsidRPr="00633FEB" w:rsidRDefault="00184F5F" w:rsidP="003013BD">
      <w:pPr>
        <w:pStyle w:val="a3"/>
        <w:spacing w:after="37" w:line="360" w:lineRule="auto"/>
        <w:ind w:left="0"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Необходимое оборудование: </w:t>
      </w:r>
    </w:p>
    <w:p w14:paraId="4ADEC290" w14:textId="77777777" w:rsidR="00184F5F" w:rsidRDefault="00184F5F" w:rsidP="003013BD">
      <w:pPr>
        <w:pStyle w:val="a3"/>
        <w:numPr>
          <w:ilvl w:val="0"/>
          <w:numId w:val="4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Смартфоны у обучающихся с наличием монтажных программ</w:t>
      </w:r>
      <w:r w:rsidR="00633FEB">
        <w:rPr>
          <w:rFonts w:ascii="Times New Roman" w:hAnsi="Times New Roman" w:cs="Times New Roman"/>
          <w:sz w:val="28"/>
          <w:szCs w:val="28"/>
        </w:rPr>
        <w:t>;</w:t>
      </w:r>
    </w:p>
    <w:p w14:paraId="5EDAEE72" w14:textId="77777777" w:rsidR="00633FEB" w:rsidRDefault="00633FEB" w:rsidP="003013BD">
      <w:pPr>
        <w:pStyle w:val="a3"/>
        <w:numPr>
          <w:ilvl w:val="0"/>
          <w:numId w:val="4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Ноутбуки или персональные компьютеры;</w:t>
      </w:r>
    </w:p>
    <w:p w14:paraId="0FFA7DFC" w14:textId="77777777" w:rsidR="00633FEB" w:rsidRDefault="00633FEB" w:rsidP="003013BD">
      <w:pPr>
        <w:pStyle w:val="a3"/>
        <w:numPr>
          <w:ilvl w:val="0"/>
          <w:numId w:val="4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Видеокамеры или фотокамеры;</w:t>
      </w:r>
    </w:p>
    <w:p w14:paraId="17BFD59C" w14:textId="77777777" w:rsidR="00633FEB" w:rsidRDefault="00633FEB" w:rsidP="003013BD">
      <w:pPr>
        <w:pStyle w:val="a3"/>
        <w:numPr>
          <w:ilvl w:val="0"/>
          <w:numId w:val="4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Штативы для видеокамер;</w:t>
      </w:r>
    </w:p>
    <w:p w14:paraId="357289D4" w14:textId="77777777" w:rsidR="00633FEB" w:rsidRDefault="00633FEB" w:rsidP="003013BD">
      <w:pPr>
        <w:pStyle w:val="a3"/>
        <w:numPr>
          <w:ilvl w:val="0"/>
          <w:numId w:val="4"/>
        </w:num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Лицензионное программное обеспечение – программы для монтажа.</w:t>
      </w:r>
    </w:p>
    <w:p w14:paraId="061E60C9" w14:textId="77777777" w:rsidR="00633FEB" w:rsidRPr="00633FEB" w:rsidRDefault="00633FEB" w:rsidP="003013BD">
      <w:pPr>
        <w:pStyle w:val="a3"/>
        <w:spacing w:after="37" w:line="360" w:lineRule="auto"/>
        <w:ind w:left="0"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EB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14:paraId="5673BF88" w14:textId="77777777" w:rsidR="003013BD" w:rsidRDefault="00633FEB" w:rsidP="003013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B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013BD" w:rsidRPr="003013BD">
        <w:rPr>
          <w:rFonts w:ascii="Times New Roman" w:hAnsi="Times New Roman" w:cs="Times New Roman"/>
          <w:sz w:val="28"/>
          <w:szCs w:val="28"/>
        </w:rPr>
        <w:t>программы курса</w:t>
      </w:r>
      <w:r w:rsidRPr="003013BD">
        <w:rPr>
          <w:rFonts w:ascii="Times New Roman" w:hAnsi="Times New Roman" w:cs="Times New Roman"/>
          <w:sz w:val="28"/>
          <w:szCs w:val="28"/>
        </w:rPr>
        <w:t xml:space="preserve"> «Теория и практика монтажа</w:t>
      </w:r>
      <w:r w:rsidR="003013BD" w:rsidRPr="003013BD">
        <w:rPr>
          <w:rFonts w:ascii="Times New Roman" w:hAnsi="Times New Roman" w:cs="Times New Roman"/>
          <w:sz w:val="28"/>
          <w:szCs w:val="28"/>
        </w:rPr>
        <w:t xml:space="preserve"> на примере советских художественных фильмов</w:t>
      </w:r>
      <w:r w:rsidR="003013BD">
        <w:rPr>
          <w:rFonts w:ascii="Times New Roman" w:hAnsi="Times New Roman" w:cs="Times New Roman"/>
          <w:sz w:val="28"/>
          <w:szCs w:val="28"/>
        </w:rPr>
        <w:t>».</w:t>
      </w:r>
    </w:p>
    <w:p w14:paraId="3187AD4F" w14:textId="77777777" w:rsidR="003013BD" w:rsidRPr="003013BD" w:rsidRDefault="003013BD" w:rsidP="003013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4AB9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4672"/>
      </w:tblGrid>
      <w:tr w:rsidR="003013BD" w:rsidRPr="009377A5" w14:paraId="2460F24D" w14:textId="77777777" w:rsidTr="009F499D">
        <w:tc>
          <w:tcPr>
            <w:tcW w:w="988" w:type="dxa"/>
          </w:tcPr>
          <w:p w14:paraId="3D106E91" w14:textId="77777777" w:rsidR="003013BD" w:rsidRPr="009377A5" w:rsidRDefault="003013BD" w:rsidP="003013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3A6E735D" w14:textId="77777777" w:rsidR="003013BD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Формулировка результата</w:t>
            </w:r>
          </w:p>
        </w:tc>
        <w:tc>
          <w:tcPr>
            <w:tcW w:w="4672" w:type="dxa"/>
          </w:tcPr>
          <w:p w14:paraId="3A4C8396" w14:textId="77777777" w:rsidR="003013BD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3013BD" w14:paraId="47B1DF69" w14:textId="77777777" w:rsidTr="009F499D">
        <w:tc>
          <w:tcPr>
            <w:tcW w:w="988" w:type="dxa"/>
          </w:tcPr>
          <w:p w14:paraId="363C4186" w14:textId="77777777" w:rsidR="003013BD" w:rsidRPr="003013BD" w:rsidRDefault="003013BD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0AA8B72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Развитие, самореализация, творчество</w:t>
            </w:r>
          </w:p>
        </w:tc>
        <w:tc>
          <w:tcPr>
            <w:tcW w:w="4672" w:type="dxa"/>
          </w:tcPr>
          <w:p w14:paraId="69B45F1E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Теория и практика монтажа. Введение.</w:t>
            </w:r>
          </w:p>
        </w:tc>
      </w:tr>
      <w:tr w:rsidR="003013BD" w14:paraId="0ADAF815" w14:textId="77777777" w:rsidTr="009F499D">
        <w:tc>
          <w:tcPr>
            <w:tcW w:w="988" w:type="dxa"/>
          </w:tcPr>
          <w:p w14:paraId="0DD48D00" w14:textId="77777777" w:rsidR="003013BD" w:rsidRPr="003013BD" w:rsidRDefault="003013BD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31E1EA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Самореализация, творчество, профессиональные навыки</w:t>
            </w:r>
          </w:p>
        </w:tc>
        <w:tc>
          <w:tcPr>
            <w:tcW w:w="4672" w:type="dxa"/>
          </w:tcPr>
          <w:p w14:paraId="4AB4883A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Десять правил монтажа. Правило первое, монтаж по крупности</w:t>
            </w:r>
          </w:p>
        </w:tc>
      </w:tr>
      <w:tr w:rsidR="003013BD" w14:paraId="07CA6A63" w14:textId="77777777" w:rsidTr="009F499D">
        <w:tc>
          <w:tcPr>
            <w:tcW w:w="988" w:type="dxa"/>
          </w:tcPr>
          <w:p w14:paraId="0D6BFD65" w14:textId="77777777" w:rsidR="003013BD" w:rsidRPr="003013BD" w:rsidRDefault="003013BD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2E4D546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1FD6A025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крупности, практика монтажа</w:t>
            </w:r>
          </w:p>
        </w:tc>
      </w:tr>
      <w:tr w:rsidR="003013BD" w14:paraId="2E441F22" w14:textId="77777777" w:rsidTr="009F499D">
        <w:tc>
          <w:tcPr>
            <w:tcW w:w="988" w:type="dxa"/>
          </w:tcPr>
          <w:p w14:paraId="7B601241" w14:textId="77777777" w:rsidR="003013BD" w:rsidRPr="003013BD" w:rsidRDefault="003013BD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FA953F5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Самореализация, творчество, профессиональные навыки, история</w:t>
            </w:r>
          </w:p>
        </w:tc>
        <w:tc>
          <w:tcPr>
            <w:tcW w:w="4672" w:type="dxa"/>
          </w:tcPr>
          <w:p w14:paraId="0E0699BA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Типы планов на примере советских фильмов</w:t>
            </w:r>
          </w:p>
        </w:tc>
      </w:tr>
      <w:tr w:rsidR="003013BD" w14:paraId="64D1B795" w14:textId="77777777" w:rsidTr="009F499D">
        <w:tc>
          <w:tcPr>
            <w:tcW w:w="988" w:type="dxa"/>
          </w:tcPr>
          <w:p w14:paraId="066B156D" w14:textId="77777777" w:rsidR="003013BD" w:rsidRPr="003013BD" w:rsidRDefault="003013BD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521A14E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Самореализация, творчество, профессиональные навыки</w:t>
            </w:r>
          </w:p>
        </w:tc>
        <w:tc>
          <w:tcPr>
            <w:tcW w:w="4672" w:type="dxa"/>
          </w:tcPr>
          <w:p w14:paraId="06361BB6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Типы планов, работа с планами на монтаже, на примере фильма "Вам и не снилось"</w:t>
            </w:r>
          </w:p>
        </w:tc>
      </w:tr>
      <w:tr w:rsidR="003013BD" w14:paraId="15AF4208" w14:textId="77777777" w:rsidTr="009F499D">
        <w:tc>
          <w:tcPr>
            <w:tcW w:w="988" w:type="dxa"/>
          </w:tcPr>
          <w:p w14:paraId="5C7CBE3F" w14:textId="77777777" w:rsidR="003013BD" w:rsidRPr="003013BD" w:rsidRDefault="003013BD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9B5F0A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3B99C88B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Эффект Кулешова.</w:t>
            </w:r>
          </w:p>
        </w:tc>
      </w:tr>
      <w:tr w:rsidR="003013BD" w14:paraId="61B827A7" w14:textId="77777777" w:rsidTr="009F499D">
        <w:tc>
          <w:tcPr>
            <w:tcW w:w="988" w:type="dxa"/>
          </w:tcPr>
          <w:p w14:paraId="7F84F5F5" w14:textId="77777777" w:rsidR="003013BD" w:rsidRPr="003013BD" w:rsidRDefault="003013BD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ADCBC07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7126347A" w14:textId="77777777" w:rsidR="003013BD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Географический эксперимент и творимый человек, монтаж</w:t>
            </w:r>
          </w:p>
        </w:tc>
      </w:tr>
      <w:tr w:rsidR="009377A5" w14:paraId="3D224342" w14:textId="77777777" w:rsidTr="009F499D">
        <w:tc>
          <w:tcPr>
            <w:tcW w:w="988" w:type="dxa"/>
          </w:tcPr>
          <w:p w14:paraId="70D60AE8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6D4CEE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Самореализация, творчество, профессиональные навыки, история</w:t>
            </w:r>
          </w:p>
        </w:tc>
        <w:tc>
          <w:tcPr>
            <w:tcW w:w="4672" w:type="dxa"/>
          </w:tcPr>
          <w:p w14:paraId="222D40F9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Географический эксперимент в советском кино на </w:t>
            </w:r>
            <w:proofErr w:type="spellStart"/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пнримере</w:t>
            </w:r>
            <w:proofErr w:type="spellEnd"/>
            <w:r w:rsidRPr="009377A5">
              <w:rPr>
                <w:rFonts w:ascii="Times New Roman" w:hAnsi="Times New Roman" w:cs="Times New Roman"/>
                <w:sz w:val="28"/>
                <w:szCs w:val="28"/>
              </w:rPr>
              <w:t xml:space="preserve"> фильма "Любовь и голуби"</w:t>
            </w:r>
          </w:p>
        </w:tc>
      </w:tr>
      <w:tr w:rsidR="009377A5" w14:paraId="745B5B7F" w14:textId="77777777" w:rsidTr="009F499D">
        <w:tc>
          <w:tcPr>
            <w:tcW w:w="988" w:type="dxa"/>
          </w:tcPr>
          <w:p w14:paraId="667B1AA8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BBA9D83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61397571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движению. На примере фильма "Берегись автомобиля"</w:t>
            </w:r>
          </w:p>
        </w:tc>
      </w:tr>
      <w:tr w:rsidR="009377A5" w14:paraId="6C055B50" w14:textId="77777777" w:rsidTr="009F499D">
        <w:tc>
          <w:tcPr>
            <w:tcW w:w="988" w:type="dxa"/>
          </w:tcPr>
          <w:p w14:paraId="6FD2031B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6CE1945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0BAC4CA7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направлению движения</w:t>
            </w:r>
          </w:p>
        </w:tc>
      </w:tr>
      <w:tr w:rsidR="009377A5" w14:paraId="7D18FC41" w14:textId="77777777" w:rsidTr="009F499D">
        <w:tc>
          <w:tcPr>
            <w:tcW w:w="988" w:type="dxa"/>
          </w:tcPr>
          <w:p w14:paraId="248CF231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E340B74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3DA8502F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фазе движения</w:t>
            </w:r>
          </w:p>
        </w:tc>
      </w:tr>
      <w:tr w:rsidR="009377A5" w14:paraId="5810DA0C" w14:textId="77777777" w:rsidTr="009F499D">
        <w:tc>
          <w:tcPr>
            <w:tcW w:w="988" w:type="dxa"/>
          </w:tcPr>
          <w:p w14:paraId="42923A02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EC823E2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5F15880A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скорости движения</w:t>
            </w:r>
          </w:p>
        </w:tc>
      </w:tr>
      <w:tr w:rsidR="009377A5" w14:paraId="058DE284" w14:textId="77777777" w:rsidTr="009F499D">
        <w:tc>
          <w:tcPr>
            <w:tcW w:w="988" w:type="dxa"/>
          </w:tcPr>
          <w:p w14:paraId="1989E636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A517604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Самореализация, творчество, профессиональные навыки, история</w:t>
            </w:r>
          </w:p>
        </w:tc>
        <w:tc>
          <w:tcPr>
            <w:tcW w:w="4672" w:type="dxa"/>
          </w:tcPr>
          <w:p w14:paraId="02294D7A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ориентации в пространстве</w:t>
            </w:r>
          </w:p>
        </w:tc>
      </w:tr>
      <w:tr w:rsidR="009377A5" w14:paraId="45928264" w14:textId="77777777" w:rsidTr="009F499D">
        <w:tc>
          <w:tcPr>
            <w:tcW w:w="988" w:type="dxa"/>
          </w:tcPr>
          <w:p w14:paraId="2F37A757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51B86B9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Самореализация, творчество, профессиональные навыки, история</w:t>
            </w:r>
          </w:p>
        </w:tc>
        <w:tc>
          <w:tcPr>
            <w:tcW w:w="4672" w:type="dxa"/>
          </w:tcPr>
          <w:p w14:paraId="0C0C0E6F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ориентации в пространстве. Практическая работа</w:t>
            </w:r>
          </w:p>
        </w:tc>
      </w:tr>
      <w:tr w:rsidR="009377A5" w14:paraId="05A83CDF" w14:textId="77777777" w:rsidTr="009F499D">
        <w:tc>
          <w:tcPr>
            <w:tcW w:w="988" w:type="dxa"/>
          </w:tcPr>
          <w:p w14:paraId="20A11228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423FD4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2E9783CE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композиции кадров (по смещению центра внимания)</w:t>
            </w:r>
          </w:p>
        </w:tc>
      </w:tr>
      <w:tr w:rsidR="009377A5" w14:paraId="7B38CC51" w14:textId="77777777" w:rsidTr="009F499D">
        <w:tc>
          <w:tcPr>
            <w:tcW w:w="988" w:type="dxa"/>
          </w:tcPr>
          <w:p w14:paraId="2233F1FC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D70226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7C7A4F15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свету на примере фильма "Сталкер"</w:t>
            </w:r>
          </w:p>
        </w:tc>
      </w:tr>
      <w:tr w:rsidR="009377A5" w14:paraId="3174F2DD" w14:textId="77777777" w:rsidTr="009F499D">
        <w:tc>
          <w:tcPr>
            <w:tcW w:w="988" w:type="dxa"/>
          </w:tcPr>
          <w:p w14:paraId="4D032AA6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D87F973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навыки, творчество</w:t>
            </w:r>
          </w:p>
        </w:tc>
        <w:tc>
          <w:tcPr>
            <w:tcW w:w="4672" w:type="dxa"/>
          </w:tcPr>
          <w:p w14:paraId="34796DC5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>Монтаж по цвету на примере фильма "Москва слезам не верит"</w:t>
            </w:r>
          </w:p>
        </w:tc>
      </w:tr>
      <w:tr w:rsidR="009377A5" w14:paraId="2749922C" w14:textId="77777777" w:rsidTr="009F499D">
        <w:tc>
          <w:tcPr>
            <w:tcW w:w="988" w:type="dxa"/>
          </w:tcPr>
          <w:p w14:paraId="6E95C905" w14:textId="77777777" w:rsidR="009377A5" w:rsidRPr="003013BD" w:rsidRDefault="009377A5" w:rsidP="003013BD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34DC2A0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t xml:space="preserve">Самореализация, творчество, </w:t>
            </w:r>
            <w:r w:rsidRPr="00937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навыки, история</w:t>
            </w:r>
          </w:p>
        </w:tc>
        <w:tc>
          <w:tcPr>
            <w:tcW w:w="4672" w:type="dxa"/>
          </w:tcPr>
          <w:p w14:paraId="593026B3" w14:textId="77777777" w:rsidR="009377A5" w:rsidRPr="009377A5" w:rsidRDefault="009377A5" w:rsidP="003013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Параллельный монтаж на примере фильма Иван Васильевич меняет профессию</w:t>
            </w:r>
          </w:p>
        </w:tc>
      </w:tr>
    </w:tbl>
    <w:p w14:paraId="4C79771A" w14:textId="77777777" w:rsidR="00633FEB" w:rsidRDefault="00633FEB" w:rsidP="00184F5F">
      <w:pPr>
        <w:pStyle w:val="a3"/>
        <w:spacing w:after="37" w:line="360" w:lineRule="auto"/>
        <w:ind w:left="0"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6ADB0778" w14:textId="77777777" w:rsidR="00633FEB" w:rsidRDefault="00633FEB" w:rsidP="00184F5F">
      <w:pPr>
        <w:pStyle w:val="a3"/>
        <w:spacing w:after="37" w:line="360" w:lineRule="auto"/>
        <w:ind w:left="0"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EB">
        <w:rPr>
          <w:rFonts w:ascii="Times New Roman" w:hAnsi="Times New Roman" w:cs="Times New Roman"/>
          <w:b/>
          <w:bCs/>
          <w:sz w:val="28"/>
          <w:szCs w:val="28"/>
        </w:rPr>
        <w:t>Полученные результаты</w:t>
      </w:r>
    </w:p>
    <w:p w14:paraId="6FBA7D6D" w14:textId="77777777" w:rsidR="00633FEB" w:rsidRDefault="00633FEB" w:rsidP="00184F5F">
      <w:pPr>
        <w:pStyle w:val="a3"/>
        <w:spacing w:after="37" w:line="360" w:lineRule="auto"/>
        <w:ind w:left="0" w:right="71"/>
        <w:jc w:val="both"/>
        <w:rPr>
          <w:rFonts w:ascii="Times New Roman" w:hAnsi="Times New Roman" w:cs="Times New Roman"/>
          <w:sz w:val="28"/>
          <w:szCs w:val="28"/>
        </w:rPr>
      </w:pPr>
      <w:r w:rsidRPr="00633FE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633FE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диакласса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№1517, занимающиеся </w:t>
      </w:r>
      <w:r w:rsidR="00D745FC">
        <w:rPr>
          <w:rFonts w:ascii="Times New Roman" w:hAnsi="Times New Roman" w:cs="Times New Roman"/>
          <w:sz w:val="28"/>
          <w:szCs w:val="28"/>
        </w:rPr>
        <w:t>по программам,</w:t>
      </w:r>
      <w:r>
        <w:rPr>
          <w:rFonts w:ascii="Times New Roman" w:hAnsi="Times New Roman" w:cs="Times New Roman"/>
          <w:sz w:val="28"/>
          <w:szCs w:val="28"/>
        </w:rPr>
        <w:t xml:space="preserve"> в рамках которых используется данная методика, приняли участие, стали призерами и победителями: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D745FC" w:rsidRPr="00D745FC" w14:paraId="2891C7E4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C218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образовательный конкурс «</w:t>
            </w:r>
            <w:proofErr w:type="spellStart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МедиаБУМ</w:t>
            </w:r>
            <w:proofErr w:type="spellEnd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Команда призер, 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степень, номинация «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</w:t>
            </w:r>
            <w:proofErr w:type="spellStart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dia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Profi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0A87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2022</w:t>
            </w:r>
          </w:p>
        </w:tc>
      </w:tr>
      <w:tr w:rsidR="00D745FC" w:rsidRPr="00D745FC" w14:paraId="15644FFA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5090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образовательный конкурс «</w:t>
            </w:r>
            <w:proofErr w:type="spellStart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МедиаБУМ</w:t>
            </w:r>
            <w:proofErr w:type="spellEnd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Команда призер, 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степень, номинация «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</w:t>
            </w:r>
            <w:proofErr w:type="spellStart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dia</w:t>
            </w:r>
            <w:r w:rsidRPr="00D745F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Profi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A33D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2022</w:t>
            </w:r>
          </w:p>
        </w:tc>
      </w:tr>
      <w:tr w:rsidR="00D745FC" w:rsidRPr="00D745FC" w14:paraId="5CDB0D98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E41D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образовательный конкурс «</w:t>
            </w:r>
            <w:proofErr w:type="spellStart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МедиаБУМ</w:t>
            </w:r>
            <w:proofErr w:type="spellEnd"/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». Восемь команд участники финала.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1283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bCs/>
                <w:sz w:val="28"/>
                <w:szCs w:val="28"/>
              </w:rPr>
              <w:t>2021-2022 год</w:t>
            </w:r>
          </w:p>
        </w:tc>
      </w:tr>
      <w:tr w:rsidR="00D745FC" w:rsidRPr="00D745FC" w14:paraId="4BDA6CDA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7089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Гран-при Кинофестиваля «</w:t>
            </w:r>
            <w:proofErr w:type="spellStart"/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ГимКинФест</w:t>
            </w:r>
            <w:proofErr w:type="spellEnd"/>
            <w:r w:rsidRPr="00D745FC">
              <w:rPr>
                <w:rFonts w:ascii="Times New Roman" w:hAnsi="Times New Roman" w:cs="Times New Roman"/>
                <w:sz w:val="28"/>
                <w:szCs w:val="28"/>
              </w:rPr>
              <w:t xml:space="preserve">» проходившего в рамках </w:t>
            </w: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XI Научно-практической Конференции «ОБЪЕДИНЯЕМСЯ ЗНАНИЯМИ» 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международным участием.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1C53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04-08 апреля 2022 г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5FC" w:rsidRPr="00D745FC" w14:paraId="139BC0D4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B2BA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74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 xml:space="preserve"> степени XI</w:t>
            </w: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Научно-практической Конференции «ОБЪЕДИНЯЕМСЯ ЗНАНИЯМИ» 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международным участием, секция «</w:t>
            </w:r>
            <w:proofErr w:type="spellStart"/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Медиакласс</w:t>
            </w:r>
            <w:proofErr w:type="spellEnd"/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Московской Школе». Команда </w:t>
            </w:r>
            <w:proofErr w:type="spellStart"/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Медиакласса</w:t>
            </w:r>
            <w:proofErr w:type="spellEnd"/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0A5" w14:textId="77777777" w:rsidR="00D745FC" w:rsidRPr="00D745FC" w:rsidRDefault="00D745FC" w:rsidP="00D745FC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04-08 апреля 2022 г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5FC" w:rsidRPr="00D745FC" w14:paraId="21195B35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320C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74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XI Научно-практической Конференции «ОБЪЕДИНЯЕМСЯ ЗНАНИЯМИ» 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международным участием, секция «</w:t>
            </w:r>
            <w:proofErr w:type="spellStart"/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Медиакласс</w:t>
            </w:r>
            <w:proofErr w:type="spellEnd"/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Московской Школе». Команда </w:t>
            </w:r>
            <w:proofErr w:type="spellStart"/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Медиакласса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D691" w14:textId="77777777" w:rsidR="00D745FC" w:rsidRPr="00D745FC" w:rsidRDefault="00D745FC" w:rsidP="00D745FC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745F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04-08 апреля 2022 г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5FC" w:rsidRPr="00D745FC" w14:paraId="75834FB2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D49F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 xml:space="preserve">Медиапроект, участник заключительного этапа «Открытой научно-практической конференции 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«Наука для жизни», номинация «Тележурналистика»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C5D5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2022</w:t>
            </w:r>
          </w:p>
        </w:tc>
      </w:tr>
      <w:tr w:rsidR="00D745FC" w:rsidRPr="00D745FC" w14:paraId="4E5548EC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5F44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 </w:t>
            </w:r>
            <w:r w:rsidRPr="00D74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Всероссийском конкурсе «Большая перемена» для школьников и студентов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A6F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Апрель- по настоящее время</w:t>
            </w:r>
          </w:p>
        </w:tc>
      </w:tr>
      <w:tr w:rsidR="00D745FC" w:rsidRPr="00D745FC" w14:paraId="7CD1F5F0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35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Фестивале рекламы социальной рекламы «</w:t>
            </w:r>
            <w:r w:rsidRPr="00D74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Lime</w:t>
            </w: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». Высшая Школа Экономики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131" w14:textId="77777777" w:rsidR="00D745FC" w:rsidRPr="00D745FC" w:rsidRDefault="00D745FC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5FC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</w:tr>
      <w:tr w:rsidR="0022402B" w:rsidRPr="00D745FC" w14:paraId="6F1B03BB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308" w14:textId="77777777" w:rsidR="0022402B" w:rsidRPr="00D745FC" w:rsidRDefault="0022402B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финале фестиваля</w:t>
            </w:r>
            <w:r w:rsidRPr="0022402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телевидения "Включайся".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3B7" w14:textId="77777777" w:rsidR="0022402B" w:rsidRPr="00D745FC" w:rsidRDefault="0022402B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</w:tr>
      <w:tr w:rsidR="0022402B" w:rsidRPr="00D745FC" w14:paraId="3C7EB94A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C3C" w14:textId="77777777" w:rsidR="0022402B" w:rsidRPr="0022402B" w:rsidRDefault="009A35C1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</w:t>
            </w:r>
            <w:r w:rsidR="0022402B" w:rsidRPr="0022402B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конкурсе </w:t>
            </w:r>
            <w:r w:rsidR="0022402B" w:rsidRPr="0022402B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proofErr w:type="spellStart"/>
            <w:r w:rsidR="0022402B" w:rsidRPr="0022402B">
              <w:rPr>
                <w:rFonts w:ascii="Times New Roman" w:hAnsi="Times New Roman" w:cs="Times New Roman"/>
                <w:sz w:val="28"/>
                <w:szCs w:val="28"/>
              </w:rPr>
              <w:t>медиакоманд</w:t>
            </w:r>
            <w:proofErr w:type="spellEnd"/>
            <w:r w:rsidR="0022402B" w:rsidRPr="0022402B">
              <w:rPr>
                <w:rFonts w:ascii="Times New Roman" w:hAnsi="Times New Roman" w:cs="Times New Roman"/>
                <w:sz w:val="28"/>
                <w:szCs w:val="28"/>
              </w:rPr>
              <w:t xml:space="preserve"> столицы «Первое медиа». </w:t>
            </w:r>
          </w:p>
          <w:p w14:paraId="7A271B03" w14:textId="77777777" w:rsidR="0022402B" w:rsidRPr="0022402B" w:rsidRDefault="009A35C1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="0022402B" w:rsidRPr="0022402B">
              <w:rPr>
                <w:rFonts w:ascii="Times New Roman" w:hAnsi="Times New Roman" w:cs="Times New Roman"/>
                <w:sz w:val="28"/>
                <w:szCs w:val="28"/>
              </w:rPr>
              <w:t xml:space="preserve"> в трёх номинациях:</w:t>
            </w:r>
          </w:p>
          <w:p w14:paraId="49442D9D" w14:textId="77777777" w:rsidR="0022402B" w:rsidRPr="0022402B" w:rsidRDefault="0022402B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2B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Научно-популярный журнал «Бозон </w:t>
            </w:r>
            <w:proofErr w:type="spellStart"/>
            <w:r w:rsidRPr="0022402B">
              <w:rPr>
                <w:rFonts w:ascii="Times New Roman" w:hAnsi="Times New Roman" w:cs="Times New Roman"/>
                <w:sz w:val="28"/>
                <w:szCs w:val="28"/>
              </w:rPr>
              <w:t>Хиггса</w:t>
            </w:r>
            <w:proofErr w:type="spellEnd"/>
            <w:r w:rsidRPr="0022402B">
              <w:rPr>
                <w:rFonts w:ascii="Times New Roman" w:hAnsi="Times New Roman" w:cs="Times New Roman"/>
                <w:sz w:val="28"/>
                <w:szCs w:val="28"/>
              </w:rPr>
              <w:t xml:space="preserve">» победитель в номинации «Печатные медиа» </w:t>
            </w:r>
          </w:p>
          <w:p w14:paraId="5796ACB0" w14:textId="77777777" w:rsidR="0022402B" w:rsidRPr="0022402B" w:rsidRDefault="0022402B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2B">
              <w:rPr>
                <w:rFonts w:ascii="Times New Roman" w:hAnsi="Times New Roman" w:cs="Times New Roman"/>
                <w:sz w:val="28"/>
                <w:szCs w:val="28"/>
              </w:rPr>
              <w:t>Подкаст «Новогоднее настроение» призер в номинации «Радиожурналистика»</w:t>
            </w:r>
          </w:p>
          <w:p w14:paraId="4A6BAECF" w14:textId="77777777" w:rsidR="0022402B" w:rsidRDefault="0022402B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02B">
              <w:rPr>
                <w:rFonts w:ascii="Times New Roman" w:hAnsi="Times New Roman" w:cs="Times New Roman"/>
                <w:sz w:val="28"/>
                <w:szCs w:val="28"/>
              </w:rPr>
              <w:t>Екатерина Эдуардовна Ощепкова победитель в категории «Лучший руководитель школьного медиа»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0FF" w14:textId="77777777" w:rsidR="0022402B" w:rsidRDefault="009A35C1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</w:tr>
      <w:tr w:rsidR="009A35C1" w:rsidRPr="00D745FC" w14:paraId="23AD13F0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DA1" w14:textId="77777777" w:rsidR="009A35C1" w:rsidRPr="009A35C1" w:rsidRDefault="009A35C1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5C1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творчества «65 лет со дня запуска первого искусственного спутника Земли », 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9D9" w14:textId="77777777" w:rsidR="009A35C1" w:rsidRDefault="009A35C1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9A35C1" w:rsidRPr="00D745FC" w14:paraId="0E978362" w14:textId="77777777" w:rsidTr="009F499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A51" w14:textId="77777777" w:rsidR="009A35C1" w:rsidRPr="009A35C1" w:rsidRDefault="009A35C1" w:rsidP="00224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Лауреаты </w:t>
            </w:r>
            <w:proofErr w:type="spellStart"/>
            <w:r w:rsidRPr="009A35C1">
              <w:rPr>
                <w:rFonts w:ascii="Times New Roman" w:hAnsi="Times New Roman" w:cs="Times New Roman"/>
                <w:sz w:val="28"/>
                <w:szCs w:val="28"/>
              </w:rPr>
              <w:t>медиатурнира</w:t>
            </w:r>
            <w:proofErr w:type="spellEnd"/>
            <w:r w:rsidRPr="009A35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35C1">
              <w:rPr>
                <w:rFonts w:ascii="Times New Roman" w:hAnsi="Times New Roman" w:cs="Times New Roman"/>
                <w:sz w:val="28"/>
                <w:szCs w:val="28"/>
              </w:rPr>
              <w:t>Mediastars</w:t>
            </w:r>
            <w:proofErr w:type="spellEnd"/>
            <w:r w:rsidRPr="009A35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ВШЭ</w:t>
            </w:r>
            <w:r w:rsidRPr="009A35C1">
              <w:rPr>
                <w:rFonts w:ascii="Times New Roman" w:hAnsi="Times New Roman" w:cs="Times New Roman"/>
                <w:sz w:val="28"/>
                <w:szCs w:val="28"/>
              </w:rPr>
              <w:t xml:space="preserve"> с проектами «Звуки России» и «На кухне народов России».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DE2" w14:textId="77777777" w:rsidR="009A35C1" w:rsidRDefault="009A35C1" w:rsidP="00D745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</w:tr>
    </w:tbl>
    <w:p w14:paraId="6597F6A1" w14:textId="77777777" w:rsidR="00633FEB" w:rsidRDefault="00633FEB" w:rsidP="00184F5F">
      <w:pPr>
        <w:pStyle w:val="a3"/>
        <w:spacing w:after="37" w:line="360" w:lineRule="auto"/>
        <w:ind w:left="0"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D68E4" w14:textId="77777777" w:rsidR="003013BD" w:rsidRPr="00184F5F" w:rsidRDefault="009A35C1" w:rsidP="00184F5F">
      <w:pPr>
        <w:pStyle w:val="a3"/>
        <w:spacing w:after="37" w:line="360" w:lineRule="auto"/>
        <w:ind w:left="0"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обучения по программе внеурочной деятельности «Теория и практика монтажа на примере советских фильмов»</w:t>
      </w:r>
      <w:r w:rsidR="009377A5">
        <w:rPr>
          <w:rFonts w:ascii="Times New Roman" w:hAnsi="Times New Roman" w:cs="Times New Roman"/>
          <w:sz w:val="28"/>
          <w:szCs w:val="28"/>
        </w:rPr>
        <w:t>,</w:t>
      </w:r>
      <w:r w:rsidR="003013BD">
        <w:rPr>
          <w:rFonts w:ascii="Times New Roman" w:hAnsi="Times New Roman" w:cs="Times New Roman"/>
          <w:sz w:val="28"/>
          <w:szCs w:val="28"/>
        </w:rPr>
        <w:t xml:space="preserve"> в 2021-2022 учебном году обучающимися создано 2 короткометражных фильма.</w:t>
      </w:r>
    </w:p>
    <w:p w14:paraId="760DA39A" w14:textId="77777777" w:rsidR="00184F5F" w:rsidRDefault="00045D13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D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значение</w:t>
      </w:r>
    </w:p>
    <w:p w14:paraId="044A54AB" w14:textId="77777777" w:rsidR="003C5DB9" w:rsidRDefault="00045D13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 w:rsidRPr="00045D13">
        <w:rPr>
          <w:rFonts w:ascii="Times New Roman" w:hAnsi="Times New Roman" w:cs="Times New Roman"/>
          <w:sz w:val="28"/>
          <w:szCs w:val="28"/>
        </w:rPr>
        <w:t xml:space="preserve">В результате изучения обучающимися </w:t>
      </w:r>
      <w:r>
        <w:rPr>
          <w:rFonts w:ascii="Times New Roman" w:hAnsi="Times New Roman" w:cs="Times New Roman"/>
          <w:sz w:val="28"/>
          <w:szCs w:val="28"/>
        </w:rPr>
        <w:t>теории и практики монтажа с использованием данной методики, они смогут создавать авторский конкурентноспособный контент,</w:t>
      </w:r>
      <w:r w:rsidR="003C5DB9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более осознанно подходить к выбору той отрасли видеопроизводства, с которой они хотели бы связать свою жизнь. </w:t>
      </w:r>
      <w:r w:rsidR="003C5DB9">
        <w:rPr>
          <w:rFonts w:ascii="Times New Roman" w:hAnsi="Times New Roman" w:cs="Times New Roman"/>
          <w:sz w:val="28"/>
          <w:szCs w:val="28"/>
        </w:rPr>
        <w:t xml:space="preserve">Курс может быть полезен педагогам профильных классов. После его прохождения они смогут включать и эффективно использовать задания методики в свои образовательные программы, создавать вместе с обучающимися индивидуальные проекты в </w:t>
      </w:r>
      <w:proofErr w:type="spellStart"/>
      <w:r w:rsidR="003C5DB9">
        <w:rPr>
          <w:rFonts w:ascii="Times New Roman" w:hAnsi="Times New Roman" w:cs="Times New Roman"/>
          <w:sz w:val="28"/>
          <w:szCs w:val="28"/>
        </w:rPr>
        <w:t>медиаклассах</w:t>
      </w:r>
      <w:proofErr w:type="spellEnd"/>
      <w:r w:rsidR="003C5DB9">
        <w:rPr>
          <w:rFonts w:ascii="Times New Roman" w:hAnsi="Times New Roman" w:cs="Times New Roman"/>
          <w:sz w:val="28"/>
          <w:szCs w:val="28"/>
        </w:rPr>
        <w:t xml:space="preserve">. Кроме того, может быть полезен всем интересующимся, для расширения кругозора и создания личного видеоконтента. </w:t>
      </w:r>
    </w:p>
    <w:p w14:paraId="329ED234" w14:textId="77777777" w:rsidR="003013BD" w:rsidRDefault="003C5DB9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DB9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Перспективы развития  </w:t>
      </w:r>
    </w:p>
    <w:p w14:paraId="11F2E392" w14:textId="77777777" w:rsidR="00045D13" w:rsidRPr="008F43AF" w:rsidRDefault="003013BD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– 2023 учебном году в рамках реализации практики планируется создание четырех </w:t>
      </w:r>
      <w:r w:rsidRPr="008F43AF">
        <w:rPr>
          <w:rFonts w:ascii="Times New Roman" w:hAnsi="Times New Roman" w:cs="Times New Roman"/>
          <w:sz w:val="28"/>
          <w:szCs w:val="28"/>
        </w:rPr>
        <w:t>короткометражных</w:t>
      </w:r>
      <w:r w:rsidR="008F43AF" w:rsidRPr="008F43AF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2E1100E0" w14:textId="77777777" w:rsidR="003013BD" w:rsidRPr="009377A5" w:rsidRDefault="003C5DB9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Трансляция опыта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43"/>
        <w:gridCol w:w="6902"/>
      </w:tblGrid>
      <w:tr w:rsidR="003013BD" w:rsidRPr="003013BD" w14:paraId="6AE9D233" w14:textId="77777777" w:rsidTr="009F499D">
        <w:tc>
          <w:tcPr>
            <w:tcW w:w="3539" w:type="dxa"/>
          </w:tcPr>
          <w:p w14:paraId="5D5B6AFD" w14:textId="77777777" w:rsidR="003013BD" w:rsidRPr="003013BD" w:rsidRDefault="003013BD" w:rsidP="00DB17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 и ведущий мастер-класса «Монтаж по крупности» в рамках ММСО</w:t>
            </w:r>
          </w:p>
        </w:tc>
        <w:tc>
          <w:tcPr>
            <w:tcW w:w="5806" w:type="dxa"/>
          </w:tcPr>
          <w:p w14:paraId="17244F0B" w14:textId="77777777" w:rsidR="003013BD" w:rsidRPr="003013BD" w:rsidRDefault="003013BD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13BD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  <w:p w14:paraId="66F91862" w14:textId="77777777" w:rsidR="003013BD" w:rsidRPr="003013BD" w:rsidRDefault="00442F49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013BD" w:rsidRPr="003013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https://1517.mskobr.ru/media-class/project-metrics</w:t>
              </w:r>
            </w:hyperlink>
          </w:p>
          <w:p w14:paraId="7D295B10" w14:textId="77777777" w:rsidR="003013BD" w:rsidRPr="003013BD" w:rsidRDefault="00442F49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013BD" w:rsidRPr="003013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http://tannoy-rus.ru/news/company_news/digis_na_mmso_21_kontrolnaya_za_god/</w:t>
              </w:r>
            </w:hyperlink>
          </w:p>
          <w:p w14:paraId="3697717E" w14:textId="77777777" w:rsidR="003013BD" w:rsidRPr="003013BD" w:rsidRDefault="003013BD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BD" w:rsidRPr="003013BD" w14:paraId="3E6F7B25" w14:textId="77777777" w:rsidTr="009F499D">
        <w:tc>
          <w:tcPr>
            <w:tcW w:w="3539" w:type="dxa"/>
          </w:tcPr>
          <w:p w14:paraId="2731F028" w14:textId="77777777" w:rsidR="003013BD" w:rsidRPr="003013BD" w:rsidRDefault="003013BD" w:rsidP="00DB17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 и ведущий мастер-класса «Монтаж по фазе движения» в рамках ММСО</w:t>
            </w:r>
          </w:p>
        </w:tc>
        <w:tc>
          <w:tcPr>
            <w:tcW w:w="5806" w:type="dxa"/>
          </w:tcPr>
          <w:p w14:paraId="41D6EB4C" w14:textId="77777777" w:rsidR="003013BD" w:rsidRPr="003013BD" w:rsidRDefault="003013BD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13BD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  <w:p w14:paraId="6D0DA85C" w14:textId="77777777" w:rsidR="003013BD" w:rsidRPr="003013BD" w:rsidRDefault="00442F49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013BD" w:rsidRPr="003013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https://1517.mskobr.ru/media-class/project-metrics</w:t>
              </w:r>
            </w:hyperlink>
          </w:p>
          <w:p w14:paraId="4000C4E3" w14:textId="77777777" w:rsidR="003013BD" w:rsidRPr="003013BD" w:rsidRDefault="003013BD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E0EDB" w14:textId="77777777" w:rsidR="003013BD" w:rsidRPr="003013BD" w:rsidRDefault="00442F49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13BD" w:rsidRPr="003013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http://tannoy-rus.ru/news/company_news/digis_na_mmso_21_kontrolnaya_za_god/</w:t>
              </w:r>
            </w:hyperlink>
          </w:p>
          <w:p w14:paraId="7CDCD1F4" w14:textId="77777777" w:rsidR="003013BD" w:rsidRPr="003013BD" w:rsidRDefault="003013BD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3BD" w:rsidRPr="003013BD" w14:paraId="440D84B6" w14:textId="77777777" w:rsidTr="009F499D">
        <w:tc>
          <w:tcPr>
            <w:tcW w:w="3539" w:type="dxa"/>
          </w:tcPr>
          <w:p w14:paraId="55D41DDF" w14:textId="77777777" w:rsidR="003013BD" w:rsidRPr="003013BD" w:rsidRDefault="003013BD" w:rsidP="00DB171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1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обучающего интенсива для руководителей школьных пресс-центров России, инструкторов профориентационных соревнований </w:t>
            </w:r>
            <w:r w:rsidRPr="003013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3013BD">
              <w:rPr>
                <w:rFonts w:ascii="Times New Roman" w:hAnsi="Times New Roman" w:cs="Times New Roman"/>
                <w:bCs/>
                <w:sz w:val="28"/>
                <w:szCs w:val="28"/>
              </w:rPr>
              <w:t>Медиатон</w:t>
            </w:r>
            <w:proofErr w:type="spellEnd"/>
            <w:r w:rsidRPr="00301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РГУ </w:t>
            </w:r>
            <w:proofErr w:type="spellStart"/>
            <w:r w:rsidRPr="003013BD">
              <w:rPr>
                <w:rFonts w:ascii="Times New Roman" w:hAnsi="Times New Roman" w:cs="Times New Roman"/>
                <w:bCs/>
                <w:sz w:val="28"/>
                <w:szCs w:val="28"/>
              </w:rPr>
              <w:t>им.Косыгина</w:t>
            </w:r>
            <w:proofErr w:type="spellEnd"/>
          </w:p>
        </w:tc>
        <w:tc>
          <w:tcPr>
            <w:tcW w:w="5806" w:type="dxa"/>
          </w:tcPr>
          <w:p w14:paraId="458ACF46" w14:textId="77777777" w:rsidR="003013BD" w:rsidRPr="003013BD" w:rsidRDefault="003013BD" w:rsidP="003013BD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1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января 2022 год</w:t>
            </w:r>
          </w:p>
          <w:p w14:paraId="793E9368" w14:textId="77777777" w:rsidR="003013BD" w:rsidRPr="003013BD" w:rsidRDefault="00442F49" w:rsidP="003013BD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013BD" w:rsidRPr="003013B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https://www.youtube.com/watch?v=Jjk-CuAHirs</w:t>
              </w:r>
            </w:hyperlink>
          </w:p>
          <w:p w14:paraId="70A9FAF5" w14:textId="77777777" w:rsidR="003013BD" w:rsidRPr="003013BD" w:rsidRDefault="003013BD" w:rsidP="00DB1714">
            <w:pPr>
              <w:tabs>
                <w:tab w:val="left" w:pos="1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A90FC2" w14:textId="77777777" w:rsidR="003013BD" w:rsidRPr="003013BD" w:rsidRDefault="003013BD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E76EB" w14:textId="77777777" w:rsidR="00184F5F" w:rsidRPr="00184F5F" w:rsidRDefault="00184F5F" w:rsidP="00184F5F">
      <w:pPr>
        <w:spacing w:after="37" w:line="360" w:lineRule="auto"/>
        <w:ind w:right="71"/>
        <w:jc w:val="both"/>
        <w:rPr>
          <w:rFonts w:ascii="Times New Roman" w:hAnsi="Times New Roman" w:cs="Times New Roman"/>
          <w:sz w:val="28"/>
          <w:szCs w:val="28"/>
        </w:rPr>
      </w:pPr>
    </w:p>
    <w:p w14:paraId="78B4EF5B" w14:textId="77777777" w:rsidR="00F60B03" w:rsidRDefault="00F60B03" w:rsidP="007B59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6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27E1"/>
    <w:multiLevelType w:val="hybridMultilevel"/>
    <w:tmpl w:val="21F8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7827"/>
    <w:multiLevelType w:val="hybridMultilevel"/>
    <w:tmpl w:val="732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19D"/>
    <w:multiLevelType w:val="hybridMultilevel"/>
    <w:tmpl w:val="30C69138"/>
    <w:lvl w:ilvl="0" w:tplc="B06007BA">
      <w:start w:val="1"/>
      <w:numFmt w:val="bullet"/>
      <w:lvlText w:val="•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86298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C67B6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681BE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E36A2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040386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A00A5A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85C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27AD4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E67A8"/>
    <w:multiLevelType w:val="hybridMultilevel"/>
    <w:tmpl w:val="B87E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362"/>
    <w:multiLevelType w:val="hybridMultilevel"/>
    <w:tmpl w:val="48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57"/>
    <w:rsid w:val="00045D13"/>
    <w:rsid w:val="00184F5F"/>
    <w:rsid w:val="001F5AD8"/>
    <w:rsid w:val="0022402B"/>
    <w:rsid w:val="003013BD"/>
    <w:rsid w:val="003C5DB9"/>
    <w:rsid w:val="00442F49"/>
    <w:rsid w:val="00633FEB"/>
    <w:rsid w:val="006862DE"/>
    <w:rsid w:val="007B5962"/>
    <w:rsid w:val="008F43AF"/>
    <w:rsid w:val="009377A5"/>
    <w:rsid w:val="009A35C1"/>
    <w:rsid w:val="009F499D"/>
    <w:rsid w:val="00C43757"/>
    <w:rsid w:val="00D745FC"/>
    <w:rsid w:val="00F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100E"/>
  <w15:chartTrackingRefBased/>
  <w15:docId w15:val="{CA4AC668-FE9E-424F-AC61-4491EF19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DE"/>
    <w:pPr>
      <w:ind w:left="720"/>
      <w:contextualSpacing/>
    </w:pPr>
  </w:style>
  <w:style w:type="table" w:styleId="a4">
    <w:name w:val="Table Grid"/>
    <w:basedOn w:val="a1"/>
    <w:uiPriority w:val="39"/>
    <w:rsid w:val="00D745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45FC"/>
    <w:rPr>
      <w:b/>
      <w:bCs/>
    </w:rPr>
  </w:style>
  <w:style w:type="character" w:styleId="a6">
    <w:name w:val="Hyperlink"/>
    <w:basedOn w:val="a0"/>
    <w:uiPriority w:val="99"/>
    <w:unhideWhenUsed/>
    <w:rsid w:val="00301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noy-rus.ru/news/company_news/digis_na_mmso_21_kontrolnaya_za_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17.mskobr.ru/media-class/project-met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noy-rus.ru/news/company_news/digis_na_mmso_21_kontrolnaya_za_go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517.mskobr.ru/media-class/project-metri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jk-CuAHi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Инна Александровна</dc:creator>
  <cp:keywords/>
  <dc:description/>
  <cp:lastModifiedBy>Прохорова Инна Александровна</cp:lastModifiedBy>
  <cp:revision>2</cp:revision>
  <dcterms:created xsi:type="dcterms:W3CDTF">2023-01-16T14:47:00Z</dcterms:created>
  <dcterms:modified xsi:type="dcterms:W3CDTF">2023-01-16T14:47:00Z</dcterms:modified>
</cp:coreProperties>
</file>